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43" w:rsidRDefault="00071B43" w:rsidP="00071B43">
      <w:bookmarkStart w:id="0" w:name="_GoBack"/>
      <w:bookmarkEnd w:id="0"/>
    </w:p>
    <w:p w:rsidR="00071B43" w:rsidRDefault="00071B43" w:rsidP="00071B43"/>
    <w:p w:rsidR="00071B43" w:rsidRDefault="00071B43" w:rsidP="00071B43">
      <w:r>
        <w:t>СОДЕРЖАНИЕ ДИСЦИПЛИНЫ</w:t>
      </w:r>
    </w:p>
    <w:p w:rsidR="00071B43" w:rsidRDefault="00071B43" w:rsidP="00071B43"/>
    <w:p w:rsidR="00071B43" w:rsidRDefault="00071B43" w:rsidP="00071B43"/>
    <w:p w:rsidR="00071B43" w:rsidRDefault="00071B43" w:rsidP="00071B43">
      <w:r>
        <w:t>Раздел 1. Эволюция научного метода и естественнонаучной картины мира</w:t>
      </w:r>
    </w:p>
    <w:p w:rsidR="00071B43" w:rsidRDefault="00071B43" w:rsidP="00071B43"/>
    <w:p w:rsidR="00071B43" w:rsidRDefault="00071B43" w:rsidP="00071B43">
      <w:r>
        <w:t xml:space="preserve">Тема 1. Естествознание и его роль в культуре. Естествознание. Естественные науки: физика, химия, биология, геология, астрономия, экология. Функции науки: объяснительная, описательная, прогностическая, мировоззренческая, систематизирующая, производственно-практическая. Дифференциация наук. Интеграция наук. Математика как язык </w:t>
      </w:r>
      <w:proofErr w:type="gramStart"/>
      <w:r>
        <w:t>естество-знания</w:t>
      </w:r>
      <w:proofErr w:type="gramEnd"/>
      <w:r>
        <w:t>. Гуманитарные науки. Историчность знания. Естественнонаучная культура. Гуманитарная культура. Две культуры и взаимосвязь между ними.</w:t>
      </w:r>
    </w:p>
    <w:p w:rsidR="00071B43" w:rsidRDefault="00071B43" w:rsidP="00071B43"/>
    <w:p w:rsidR="00071B43" w:rsidRDefault="00071B43" w:rsidP="00071B43">
      <w:r>
        <w:t xml:space="preserve">Тема 2. Методология науки. Научный метод познания. Уровни научного познания: эмпирический, теоретический. Формы научного познания. Критерии научного знания: объективность, достоверность, точность, системность. Этические принципы научных исследований. Псевдонаука. </w:t>
      </w:r>
      <w:proofErr w:type="spellStart"/>
      <w:r>
        <w:t>Девиантная</w:t>
      </w:r>
      <w:proofErr w:type="spellEnd"/>
      <w:r>
        <w:t xml:space="preserve"> наука. Методы научного познания. Принцип верификации. Принцип фальсификации. Принцип соответствия. Область применимости теории. Соотношение абсолютной и относительной истин. </w:t>
      </w:r>
    </w:p>
    <w:p w:rsidR="00071B43" w:rsidRDefault="00071B43" w:rsidP="00071B43"/>
    <w:p w:rsidR="00071B43" w:rsidRDefault="00071B43" w:rsidP="00071B43">
      <w:r>
        <w:t>Тема 3. Естественнонаучные картины мира. Научная (</w:t>
      </w:r>
      <w:proofErr w:type="gramStart"/>
      <w:r>
        <w:t>естествен-</w:t>
      </w:r>
      <w:proofErr w:type="spellStart"/>
      <w:r>
        <w:t>нонаучная</w:t>
      </w:r>
      <w:proofErr w:type="spellEnd"/>
      <w:proofErr w:type="gramEnd"/>
      <w:r>
        <w:t xml:space="preserve">) картина мира как образно-философское обобщение достижений естественных наук. Научные картины мира: механическая, электромагнитная, неклассическая (1-я половина XX в.), современная эволюционная. Формы материи: вещество, поле, физический вакуум. Виртуальные частицы. Элементарные частицы. Атомно-молекулярное учение. Учение о составе. Учение о строении вещества. Дискретность. Континуальность. Волна как распространяющееся возмущение поля. </w:t>
      </w:r>
      <w:proofErr w:type="gramStart"/>
      <w:r>
        <w:t>Формы движения материи: механическая, физическая, химическая, биологическая Механическое движение, его основные характеристики: материальная точка, траектория, скорость, ускорение, путь, импульс тела, момент импульса.</w:t>
      </w:r>
      <w:proofErr w:type="gramEnd"/>
      <w:r>
        <w:t xml:space="preserve"> Эволюция как форма движения. Детерминизм. Механический детерминизм. Случайность. Вероятность. Неопределенность. Космологическая модель Фридмана. Эволюционирующая Вселенная. Полевой механизм передачи взаимодействий. Квантово-полевой механизм передачи взаимодействий. Принцип причинности. Пространство и время Аристотеля (пространство как категория места, время как мера движения). Абсолютное и относительное пространство Ньютона. Абсолютное и относительное время Ньютона. Мировой эфир. Опыт Майкельсона-</w:t>
      </w:r>
      <w:proofErr w:type="spellStart"/>
      <w:r>
        <w:t>Морли</w:t>
      </w:r>
      <w:proofErr w:type="spellEnd"/>
      <w:r>
        <w:t>. Инвариантность скорости света. Единство пространства и времени как формы существования движущейся материи в современной научной картине мира.</w:t>
      </w:r>
    </w:p>
    <w:p w:rsidR="00071B43" w:rsidRDefault="00071B43" w:rsidP="00071B43"/>
    <w:p w:rsidR="00071B43" w:rsidRDefault="00071B43" w:rsidP="00071B43">
      <w:r>
        <w:lastRenderedPageBreak/>
        <w:t>Раздел 2. Пространство, время, симметрия</w:t>
      </w:r>
    </w:p>
    <w:p w:rsidR="00071B43" w:rsidRDefault="00071B43" w:rsidP="00071B43"/>
    <w:p w:rsidR="00071B43" w:rsidRDefault="00071B43" w:rsidP="00071B43">
      <w:r>
        <w:t xml:space="preserve">Тема 1. Принципы симметрии, законы сохранения. Понятие симметрии в естествознании. </w:t>
      </w:r>
      <w:proofErr w:type="spellStart"/>
      <w:r>
        <w:t>Изотропность</w:t>
      </w:r>
      <w:proofErr w:type="spellEnd"/>
      <w:r>
        <w:t>. Анизотропия. Инвариантность. Однородность. Простейшие симметрии (асимметрии) пространства и времени и связанные с ними законы сохранения (</w:t>
      </w:r>
      <w:proofErr w:type="spellStart"/>
      <w:r>
        <w:t>несохранения</w:t>
      </w:r>
      <w:proofErr w:type="spellEnd"/>
      <w:r>
        <w:t>). Теорема Нетер. Симметрии природных объектов. Виды симметрий: геометрические, динамические, калибровочные. Эволюция как цепочка нарушений симметрии. Симметрия и асимметрия живого</w:t>
      </w:r>
    </w:p>
    <w:p w:rsidR="00071B43" w:rsidRDefault="00071B43" w:rsidP="00071B43"/>
    <w:p w:rsidR="00071B43" w:rsidRDefault="00071B43" w:rsidP="00071B43">
      <w:r>
        <w:t xml:space="preserve">Тема 2. Специальная и общая теории относительности. Специальная теория относительности (СТО). Принцип относительности Галилея. Принципы СТО: принцип относительности, инвариантность скорости света. Следствия СТО. Ограничение </w:t>
      </w:r>
      <w:proofErr w:type="gramStart"/>
      <w:r>
        <w:t>применимости принципа постоянства скорости света</w:t>
      </w:r>
      <w:proofErr w:type="gramEnd"/>
      <w:r>
        <w:t>.</w:t>
      </w:r>
    </w:p>
    <w:p w:rsidR="00071B43" w:rsidRDefault="00071B43" w:rsidP="00071B43"/>
    <w:p w:rsidR="00071B43" w:rsidRDefault="00071B43" w:rsidP="00071B43">
      <w:r>
        <w:t>Общая теория относительности (</w:t>
      </w:r>
      <w:proofErr w:type="gramStart"/>
      <w:r>
        <w:t>ОТО</w:t>
      </w:r>
      <w:proofErr w:type="gramEnd"/>
      <w:r>
        <w:t xml:space="preserve">): распространение принципа относительности на неинерциальные системы отсчета. Принцип эквивалентности гравитационного поля и сил инерции. Эмпирические доказательства </w:t>
      </w:r>
      <w:proofErr w:type="gramStart"/>
      <w:r>
        <w:t>ОТО</w:t>
      </w:r>
      <w:proofErr w:type="gramEnd"/>
      <w:r>
        <w:t xml:space="preserve">: отклонение луча в поле тяготения Солнца, изменение частоты электромагнитной волны в поле тяготения, смещение перигелия орбиты Меркурия. </w:t>
      </w:r>
    </w:p>
    <w:p w:rsidR="00071B43" w:rsidRDefault="00071B43" w:rsidP="00071B43"/>
    <w:p w:rsidR="00071B43" w:rsidRDefault="00071B43" w:rsidP="00071B43">
      <w:r>
        <w:t>Раздел 3. Уровни и системная организация материи</w:t>
      </w:r>
    </w:p>
    <w:p w:rsidR="00071B43" w:rsidRDefault="00071B43" w:rsidP="00071B43"/>
    <w:p w:rsidR="00071B43" w:rsidRDefault="00071B43" w:rsidP="00071B43">
      <w:r>
        <w:t>Тема 1. Микро-, макр</w:t>
      </w:r>
      <w:proofErr w:type="gramStart"/>
      <w:r>
        <w:t>о-</w:t>
      </w:r>
      <w:proofErr w:type="gramEnd"/>
      <w:r>
        <w:t xml:space="preserve">, </w:t>
      </w:r>
      <w:proofErr w:type="spellStart"/>
      <w:r>
        <w:t>мегамиры</w:t>
      </w:r>
      <w:proofErr w:type="spellEnd"/>
      <w:r>
        <w:t xml:space="preserve">. Критерии деления на микромир, макромир и </w:t>
      </w:r>
      <w:proofErr w:type="spellStart"/>
      <w:r>
        <w:t>мегамир</w:t>
      </w:r>
      <w:proofErr w:type="spellEnd"/>
      <w:r>
        <w:t xml:space="preserve">. Структуры </w:t>
      </w:r>
      <w:proofErr w:type="spellStart"/>
      <w:r>
        <w:t>мегамира</w:t>
      </w:r>
      <w:proofErr w:type="spellEnd"/>
      <w:r>
        <w:t xml:space="preserve">: звезды, планетные системы, галактики. Пространственные масштабы Вселенной. Единицы измерения расстояний в </w:t>
      </w:r>
      <w:proofErr w:type="spellStart"/>
      <w:r>
        <w:t>мегамире</w:t>
      </w:r>
      <w:proofErr w:type="spellEnd"/>
      <w:r>
        <w:t>: астрономическая единица, световой год, парсек.</w:t>
      </w:r>
    </w:p>
    <w:p w:rsidR="00071B43" w:rsidRDefault="00071B43" w:rsidP="00071B43"/>
    <w:p w:rsidR="00071B43" w:rsidRDefault="00071B43" w:rsidP="00071B43">
      <w:r>
        <w:t xml:space="preserve">Временные масштабы Вселенной. Явления, позволившие оценить время существования Вселенной: эффект Доплера, закон Хаббла. Характеристики звезд. Спектр электромагнитных излучений (радиоволны, инфракрасный, видимый ультрафиолетовый диапазоны, рентгеновское и гамма-излучение). Вселенная, Метагалактика. Крупномасштабная структура Вселенной. Однородность и </w:t>
      </w:r>
      <w:proofErr w:type="spellStart"/>
      <w:r>
        <w:t>изотропность</w:t>
      </w:r>
      <w:proofErr w:type="spellEnd"/>
      <w:r>
        <w:t xml:space="preserve"> Вселенной. Скопления и сверхскопления галактик. Квазары. Состав Солнечной системы: планеты, спутники планет, астероиды, кометы, </w:t>
      </w:r>
      <w:proofErr w:type="spellStart"/>
      <w:r>
        <w:t>метеороиды</w:t>
      </w:r>
      <w:proofErr w:type="spellEnd"/>
      <w:r>
        <w:t xml:space="preserve">, магнитные поля, пылевая материя, солнечный ветер и космические лучи. Планета земной группы. Планеты-гиганты. Пояс астероидов. Облако Орта. Пояс </w:t>
      </w:r>
      <w:proofErr w:type="spellStart"/>
      <w:r>
        <w:t>Койпера</w:t>
      </w:r>
      <w:proofErr w:type="spellEnd"/>
      <w:r>
        <w:t xml:space="preserve">. Созвездия. Звезды. Источники энергии звезд: термоядерный синтез и энергия гравитационного сжатия. Планетарные туманности. Гиганты и сверхгиганты. Черные дыры. </w:t>
      </w:r>
    </w:p>
    <w:p w:rsidR="00071B43" w:rsidRDefault="00071B43" w:rsidP="00071B43"/>
    <w:p w:rsidR="00071B43" w:rsidRDefault="00071B43" w:rsidP="00071B43">
      <w:r>
        <w:lastRenderedPageBreak/>
        <w:t xml:space="preserve">Тема 2. Космогония. Геологическая эволюция. Космогония. Эргодическая гипотеза. Распределение звезд по спектрам и светимостям (диаграмма </w:t>
      </w:r>
      <w:proofErr w:type="spellStart"/>
      <w:r>
        <w:t>Герцшпрунга</w:t>
      </w:r>
      <w:proofErr w:type="spellEnd"/>
      <w:r>
        <w:t xml:space="preserve"> – </w:t>
      </w:r>
      <w:proofErr w:type="spellStart"/>
      <w:r>
        <w:t>Рессела</w:t>
      </w:r>
      <w:proofErr w:type="spellEnd"/>
      <w:r>
        <w:t>). Спектры звезд, энергия звезд. Этапы образования звезды. Этапы эволюции звезд. Солнце – звезда нашей планетной системы. Модель внутреннего строения Солнца. Комплекс солнечной активности. Циклы солнечной активности, признаки усиления солнечной активности и причины. Солнечное излучение, солнечный ветер, солнечно-земные связи. Магнитные поля Солнца и планет. Оценка возраста Солнца, Земли и планет. Гипотезы о происхождении Солнца и планет: гипотеза Канта – Лапласа, гипотеза О.Ю. Шмидта. Планета Земля, ее форма, химический состав. Магнитосфера Земли, структура магнитного поля, движения магнитных полюсов. Электрическое поле Земли, электромагнитные вращения в ядре Земли и процессы на поверхности. Земная кора и ее эволюция (геологическая история). Литосферные плиты, плавающие на верхней мантии – астеносфере. Океаническая и континентальная земная кора, связь ее эволюции с эволюцией живого на ней. Возникновение океанов и атмосферы. Атмосфера Земли, ее структура, химический состав. Озоновый слой и причины его изменения. Климат Земли. Гидросфера Земли. Фрактальная геометрия природы. Возникновение биосферы как результат геологической эволюции Земли.</w:t>
      </w:r>
    </w:p>
    <w:p w:rsidR="00071B43" w:rsidRDefault="00071B43" w:rsidP="00071B43"/>
    <w:p w:rsidR="00071B43" w:rsidRDefault="00071B43" w:rsidP="00071B43">
      <w:r>
        <w:t xml:space="preserve">Тема 3. Организация материи на физическом уровне. Фундаментальные и элементарные частицы. Основные характеристики элементарных частиц: масса, заряд, спин, время жизни. </w:t>
      </w:r>
      <w:proofErr w:type="gramStart"/>
      <w:r>
        <w:t>Классификация элементарных частиц: по массе покоя (фотоны, лептоны, мезоны, барионы), по времени жизни: стабильные (протон, электрон, нейтрино и их античастицы) и нестабильные (свободный нейтрон, резонансы).</w:t>
      </w:r>
      <w:proofErr w:type="gramEnd"/>
      <w:r>
        <w:t xml:space="preserve"> Способность элементарных частиц к взаимным превращениям, не нарушающим законов сохранения. Физическое поле как совокупность виртуальных частиц. Тождественность частиц. Вакуум как состояние поля с наименьшей энергией, состоящее из виртуальных частиц.</w:t>
      </w:r>
    </w:p>
    <w:p w:rsidR="00071B43" w:rsidRDefault="00071B43" w:rsidP="00071B43"/>
    <w:p w:rsidR="00071B43" w:rsidRDefault="00071B43" w:rsidP="00071B43">
      <w:r>
        <w:t xml:space="preserve">Тема 4. Развитие представлений о взаимодействии. Фундаментальные взаимодействия: гравитационное, слабое, </w:t>
      </w:r>
      <w:proofErr w:type="spellStart"/>
      <w:proofErr w:type="gramStart"/>
      <w:r>
        <w:t>электромаг-нитное</w:t>
      </w:r>
      <w:proofErr w:type="spellEnd"/>
      <w:proofErr w:type="gramEnd"/>
      <w:r>
        <w:t>, сильное. Характеристики фундаментальных взаимодействий. 3-й закон Ньютона. Переносчики фундаментальных взаимодействий. Сила как характеристика взаимодействия. Дальнодействие. Близкодействие. Полевой механизм передачи взаимодействий. Квантово-полевой механизм передачи взаимодействий. Принцип суперпозиции.</w:t>
      </w:r>
    </w:p>
    <w:p w:rsidR="00071B43" w:rsidRDefault="00071B43" w:rsidP="00071B43"/>
    <w:p w:rsidR="00071B43" w:rsidRDefault="00071B43" w:rsidP="00071B43">
      <w:r>
        <w:t xml:space="preserve">Тема 5. Корпускулярно-волновой дуализм. Соотношения </w:t>
      </w:r>
      <w:proofErr w:type="spellStart"/>
      <w:proofErr w:type="gramStart"/>
      <w:r>
        <w:t>неопре-деленностей</w:t>
      </w:r>
      <w:proofErr w:type="spellEnd"/>
      <w:proofErr w:type="gramEnd"/>
      <w:r>
        <w:t xml:space="preserve">. Волновые свойства света: интерференция, дифракция, </w:t>
      </w:r>
      <w:proofErr w:type="spellStart"/>
      <w:proofErr w:type="gramStart"/>
      <w:r>
        <w:t>поляри-зация</w:t>
      </w:r>
      <w:proofErr w:type="spellEnd"/>
      <w:proofErr w:type="gramEnd"/>
      <w:r>
        <w:t xml:space="preserve">. Корпускулярные свойства света: фотоэффект. Корпускулярно-волновой дуализм как всеобщее свойство материи. Де Бройль: общая идея и формула связи между импульсом частицы и ее длиной волны. Волновые свойства частиц. Дифракция электронов. Электронный микроскоп. Соотношение неопределенностей координата-импульс (скорость). Соотношение неопределенностей энергия-время. Соотношения </w:t>
      </w:r>
      <w:proofErr w:type="spellStart"/>
      <w:proofErr w:type="gramStart"/>
      <w:r>
        <w:t>неопреде-ленностей</w:t>
      </w:r>
      <w:proofErr w:type="spellEnd"/>
      <w:proofErr w:type="gramEnd"/>
      <w:r>
        <w:t xml:space="preserve"> как следствие невозможности </w:t>
      </w:r>
      <w:proofErr w:type="spellStart"/>
      <w:r>
        <w:t>невозмущающих</w:t>
      </w:r>
      <w:proofErr w:type="spellEnd"/>
      <w:r>
        <w:t xml:space="preserve"> измерений. Соотношения неопределенностей как результат квантовых флуктуаций. Экспериментальные доказательства сложной структуры вакуума: эффект Казимира, рождение электрон-позитронных пар в электрическом поле.</w:t>
      </w:r>
    </w:p>
    <w:p w:rsidR="00071B43" w:rsidRDefault="00071B43" w:rsidP="00071B43"/>
    <w:p w:rsidR="00071B43" w:rsidRDefault="00071B43" w:rsidP="00071B43">
      <w:r>
        <w:lastRenderedPageBreak/>
        <w:t xml:space="preserve">Тема 6. Принцип дополнительности. Корпускулярно-волновой </w:t>
      </w:r>
      <w:proofErr w:type="spellStart"/>
      <w:proofErr w:type="gramStart"/>
      <w:r>
        <w:t>дуа-лизм</w:t>
      </w:r>
      <w:proofErr w:type="spellEnd"/>
      <w:proofErr w:type="gramEnd"/>
      <w:r>
        <w:t xml:space="preserve">. Принцип дополнительности в квантовой механике. Измерение в квантовой механике как результат взаимодействия микрообъекта с макроприбором. Невозможность </w:t>
      </w:r>
      <w:proofErr w:type="spellStart"/>
      <w:r>
        <w:t>невозмущающих</w:t>
      </w:r>
      <w:proofErr w:type="spellEnd"/>
      <w:r>
        <w:t xml:space="preserve"> измерений. Физические величины, имеющие определенное значение в данном состоянии. Физические величины, не имеющие определенного значения в данном состоянии. Принцип дополнительности в широком смысле как необходимость несовместимых, но взаимодополняющих точек зрения для полного понимания предмета или процесса. </w:t>
      </w:r>
    </w:p>
    <w:p w:rsidR="00071B43" w:rsidRDefault="00071B43" w:rsidP="00071B43"/>
    <w:p w:rsidR="00071B43" w:rsidRDefault="00071B43" w:rsidP="00071B43">
      <w:r>
        <w:t xml:space="preserve">Тема 7. Энтропия системы. Формы энергии: тепловая, химическая, механическая, электрическая. Первый закон термодинамики. Замкнутая (изолированная) система и незамкнутая (открытая) система. </w:t>
      </w:r>
      <w:proofErr w:type="spellStart"/>
      <w:proofErr w:type="gramStart"/>
      <w:r>
        <w:t>Термодина-мическое</w:t>
      </w:r>
      <w:proofErr w:type="spellEnd"/>
      <w:proofErr w:type="gramEnd"/>
      <w:r>
        <w:t xml:space="preserve"> равновесие. Второй закон термодинамики как принцип возрастания энтропии в замкнутых системах. Энтропия как физический индикатор направления времени. Обратимые и необратимые процессы. Энтропия как измеряемая физическая величина (приведенная теплота). Изменение энтропии тел при теплообмене между ними. Второй закон термодинамики как принцип направленности теплообмена. Качество (ценность) энергии. Высококачественные формы энергии: механическая, электрическая. Низкокачественная форма энергии: теплота. Понижение качества тепловой энергии с понижением температуры. Энтропия как мера </w:t>
      </w:r>
      <w:proofErr w:type="spellStart"/>
      <w:r>
        <w:t>некачественности</w:t>
      </w:r>
      <w:proofErr w:type="spellEnd"/>
      <w:r>
        <w:t xml:space="preserve"> энергии. Второй закон термодинамики как принцип неизбежного понижения качества энергии. Энтропия как мера молекулярного беспорядка. Статистическая природа второго начала термодинамики. Второй закон термодинамики как принцип нарастания беспорядка и разрушения структур. Энтропия как мера отсутствия информации. </w:t>
      </w:r>
    </w:p>
    <w:p w:rsidR="00071B43" w:rsidRDefault="00071B43" w:rsidP="00071B43"/>
    <w:p w:rsidR="00071B43" w:rsidRDefault="00071B43" w:rsidP="00071B43">
      <w:r>
        <w:t xml:space="preserve">Тема 8. Организация материи на химическом уровне. Химический элемент. Атом. Изотопы. Эволюция представлений о строении атома. Квантово-механическая модель строения атома. Молекула как </w:t>
      </w:r>
      <w:proofErr w:type="gramStart"/>
      <w:r>
        <w:t>квантово-химическая</w:t>
      </w:r>
      <w:proofErr w:type="gramEnd"/>
      <w:r>
        <w:t xml:space="preserve"> система. Вещество. Катализаторы. Биокатализаторы (ферменты). Полимеры. Мономеры. Периодическая система. Периодический закон Д. И. Менделеева. Химический процесс. Тепловые эффекты процессов (экз</w:t>
      </w:r>
      <w:proofErr w:type="gramStart"/>
      <w:r>
        <w:t>о-</w:t>
      </w:r>
      <w:proofErr w:type="gramEnd"/>
      <w:r>
        <w:t xml:space="preserve">, эндотермические). Понятие о химической кинетике. Факторы, влияющие на реакционную способность веществ: влияние концентрации, закон действующих масс. Факторы, влияющие на реакционную способность веществ: влияние температуры, правило Вант-Гоффа. Энергия активации. Факторы, влияющие на реакционную способность веществ: катализ. Понятие об автокатализе. Катализ ферментативный. Эволюционная химия. Динамическое равновесие (химическое и фазовое). Принцип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 xml:space="preserve">. </w:t>
      </w:r>
    </w:p>
    <w:p w:rsidR="00071B43" w:rsidRDefault="00071B43" w:rsidP="00071B43"/>
    <w:p w:rsidR="00071B43" w:rsidRDefault="00071B43" w:rsidP="00071B43">
      <w:r>
        <w:t>Тема 9. Особенности биологического уровня организации материи. Системность живого. Иерархическая организация живого: клетка – единица живого. Иерархическая организация живого: популяция, вид, биоценоз, биогеоценоз, биосфера. Химический состав живого: атом углерода – главный элемент живого, его уникальные особенности, вода, ее роль в живых организмах, особенности органических биополимеров. Асимметричность (</w:t>
      </w:r>
      <w:proofErr w:type="spellStart"/>
      <w:r>
        <w:t>хиральность</w:t>
      </w:r>
      <w:proofErr w:type="spellEnd"/>
      <w:r>
        <w:t xml:space="preserve">) молекул живого. Открытость живых систем. Обмен веществ и энергии. Самовоспроизведение. Гомеостаз как относительное динамическое постоянство состава и свойств внутренней среды живой системы. </w:t>
      </w:r>
      <w:proofErr w:type="spellStart"/>
      <w:proofErr w:type="gramStart"/>
      <w:r>
        <w:t>Каталити-ческий</w:t>
      </w:r>
      <w:proofErr w:type="spellEnd"/>
      <w:proofErr w:type="gramEnd"/>
      <w:r>
        <w:t xml:space="preserve"> характер химии живого. Целостность живых систем, которая проявляется во взаимодействии, согласованном функционировании всех уровней организации </w:t>
      </w:r>
      <w:r>
        <w:lastRenderedPageBreak/>
        <w:t>живого. Полипептиды как предшественники белков. Белки как высокомолекулярные соединения с особым комплексом свойств. Аминокислоты – мономеры белков. Функции белков. Липиды и их функции. Углеводы и их функции. Нуклеотиды – мономеры нуклеиновых кислот. Нуклеиновые кислоты (</w:t>
      </w:r>
      <w:proofErr w:type="spellStart"/>
      <w:r>
        <w:t>полинуклеотиды</w:t>
      </w:r>
      <w:proofErr w:type="spellEnd"/>
      <w:r>
        <w:t xml:space="preserve">) - ДНК, РНК. Азотистые основания. </w:t>
      </w:r>
      <w:proofErr w:type="spellStart"/>
      <w:r>
        <w:t>Комплементарность</w:t>
      </w:r>
      <w:proofErr w:type="spellEnd"/>
      <w:r>
        <w:t xml:space="preserve">, комплементарные пары азотистых оснований. </w:t>
      </w:r>
      <w:proofErr w:type="spellStart"/>
      <w:r>
        <w:t>Комплементарность</w:t>
      </w:r>
      <w:proofErr w:type="spellEnd"/>
      <w:r>
        <w:t xml:space="preserve"> цепей ДНК. Функции нуклеиновых кислот и процессы редупликации, транскрипции, трансляции. Генетический код. Кодон. Свойства генетического кода: </w:t>
      </w:r>
      <w:proofErr w:type="spellStart"/>
      <w:r>
        <w:t>триплетность</w:t>
      </w:r>
      <w:proofErr w:type="spellEnd"/>
      <w:r>
        <w:t>, вырожденность, однозначность, универсальность, отсутствие знаков препинания между триплетами (кодонами).</w:t>
      </w:r>
    </w:p>
    <w:p w:rsidR="00071B43" w:rsidRDefault="00071B43" w:rsidP="00071B43"/>
    <w:p w:rsidR="00071B43" w:rsidRDefault="00071B43" w:rsidP="00071B43">
      <w:r>
        <w:t xml:space="preserve">Тема 10. Происхождение жизни. Первичная атмосфера Земли. Абиогенный синтез. Первичный бульон. Понятие о </w:t>
      </w:r>
      <w:proofErr w:type="gramStart"/>
      <w:r>
        <w:t>биологических</w:t>
      </w:r>
      <w:proofErr w:type="gramEnd"/>
      <w:r>
        <w:t xml:space="preserve"> </w:t>
      </w:r>
      <w:proofErr w:type="spellStart"/>
      <w:r>
        <w:t>мембра</w:t>
      </w:r>
      <w:proofErr w:type="spellEnd"/>
      <w:r>
        <w:t xml:space="preserve">-нах. Коацерваты. Гетеротрофы. Автотрофы. Анаэробы. Аэробы. Прокариоты. Эукариоты. </w:t>
      </w:r>
      <w:proofErr w:type="spellStart"/>
      <w:r>
        <w:t>Голобиоз</w:t>
      </w:r>
      <w:proofErr w:type="spellEnd"/>
      <w:r>
        <w:t xml:space="preserve">. </w:t>
      </w:r>
      <w:proofErr w:type="spellStart"/>
      <w:r>
        <w:t>Генобиоз</w:t>
      </w:r>
      <w:proofErr w:type="spellEnd"/>
      <w:r>
        <w:t>. Исторические концепции происхождения жизни: креационизм, гипотеза панспермии, однократный абиогенез, постоянное самозарождение, стационарное состояние.</w:t>
      </w:r>
    </w:p>
    <w:p w:rsidR="00071B43" w:rsidRDefault="00071B43" w:rsidP="00071B43"/>
    <w:p w:rsidR="00071B43" w:rsidRDefault="00071B43" w:rsidP="00071B43">
      <w:r>
        <w:t xml:space="preserve">Тема 11. Биологический эволюционизм. Эволюция, ее атрибуты: самопроизвольность, необратимость, направленность. Биологическая эволюция. Эволюционная концепция Ламарка. Дарвинизм. </w:t>
      </w:r>
      <w:proofErr w:type="spellStart"/>
      <w:r>
        <w:t>Сальтационизм</w:t>
      </w:r>
      <w:proofErr w:type="spellEnd"/>
      <w:r>
        <w:t xml:space="preserve">. Синтетическая теория эволюции. Молекулярная эволюция. Генофонд. Элементарная эволюционная структура – популяция. Элементарный наследственный материал – генофонд популяции. Элементарное явление эволюции – изменение генофонда популяции. Элементарные эволюционные факторы: мутационный процесс, популяционные волны, изоляция, естественный отбор. Борьба за существование. Формы отбора: </w:t>
      </w:r>
      <w:proofErr w:type="gramStart"/>
      <w:r>
        <w:t>движущий</w:t>
      </w:r>
      <w:proofErr w:type="gramEnd"/>
      <w:r>
        <w:t xml:space="preserve">, стабилизирующий, </w:t>
      </w:r>
      <w:proofErr w:type="spellStart"/>
      <w:r>
        <w:t>дизруптивный</w:t>
      </w:r>
      <w:proofErr w:type="spellEnd"/>
      <w:r>
        <w:t xml:space="preserve">. </w:t>
      </w:r>
      <w:proofErr w:type="spellStart"/>
      <w:r>
        <w:t>Микроэволюция</w:t>
      </w:r>
      <w:proofErr w:type="spellEnd"/>
      <w:r>
        <w:t>. Макроэволюция. Дивергенция.</w:t>
      </w:r>
    </w:p>
    <w:p w:rsidR="00071B43" w:rsidRDefault="00071B43" w:rsidP="00071B43"/>
    <w:p w:rsidR="00071B43" w:rsidRDefault="00071B43" w:rsidP="00071B43">
      <w:r>
        <w:t>Раздел 4. Порядок и беспорядок в природе</w:t>
      </w:r>
    </w:p>
    <w:p w:rsidR="00071B43" w:rsidRDefault="00071B43" w:rsidP="00071B43"/>
    <w:p w:rsidR="00071B43" w:rsidRDefault="00071B43" w:rsidP="00071B43">
      <w:r>
        <w:t>Тема 1. Механический детерминизм. Хаотическое поведение</w:t>
      </w:r>
    </w:p>
    <w:p w:rsidR="00071B43" w:rsidRDefault="00071B43" w:rsidP="00071B43">
      <w:r>
        <w:t xml:space="preserve">динамических систем. Детерминизм. Механистический детерминизм. </w:t>
      </w:r>
      <w:proofErr w:type="spellStart"/>
      <w:r>
        <w:t>Лапласова</w:t>
      </w:r>
      <w:proofErr w:type="spellEnd"/>
      <w:r>
        <w:t xml:space="preserve"> формулировка механического детерминизма. Траектория. Состояние (физической системы). Начальное состояние. Динамическая система. Устойчивое и неустойчивое движение. Динамический хаос. Примеры систем с динамическим хаосом: планетные системы, погода и климат, турбулентность, фондовые рынки. Отличие хаоса от беспорядка.</w:t>
      </w:r>
    </w:p>
    <w:p w:rsidR="00071B43" w:rsidRDefault="00071B43" w:rsidP="00071B43"/>
    <w:p w:rsidR="00071B43" w:rsidRDefault="00071B43" w:rsidP="00071B43">
      <w:r>
        <w:t>Тема 2. Динамические и статистические теории. Вероятность. Случайность. Статистическая закономерность. Среднее значение. Молекулярно-кинетическая теория. Распределение (Максвелла) молекул по скоростям.</w:t>
      </w:r>
    </w:p>
    <w:p w:rsidR="00071B43" w:rsidRDefault="00071B43" w:rsidP="00071B43">
      <w:r>
        <w:t xml:space="preserve">Статистическое описание состояния. Флуктуация. Квантово </w:t>
      </w:r>
      <w:proofErr w:type="gramStart"/>
      <w:r>
        <w:t>-м</w:t>
      </w:r>
      <w:proofErr w:type="gramEnd"/>
      <w:r>
        <w:t xml:space="preserve">еханическое состояние. Волновая функция. Статистический характер </w:t>
      </w:r>
      <w:proofErr w:type="gramStart"/>
      <w:r>
        <w:t>квантового</w:t>
      </w:r>
      <w:proofErr w:type="gramEnd"/>
      <w:r>
        <w:t xml:space="preserve"> </w:t>
      </w:r>
      <w:proofErr w:type="spellStart"/>
      <w:r>
        <w:t>описа-ния</w:t>
      </w:r>
      <w:proofErr w:type="spellEnd"/>
      <w:r>
        <w:t xml:space="preserve"> природы. Динамическая теория. Статистическая теория. </w:t>
      </w:r>
      <w:proofErr w:type="spellStart"/>
      <w:proofErr w:type="gramStart"/>
      <w:r>
        <w:t>Фундамен-тальная</w:t>
      </w:r>
      <w:proofErr w:type="spellEnd"/>
      <w:proofErr w:type="gramEnd"/>
      <w:r>
        <w:t xml:space="preserve"> теория. Примеры фундаментальных динамических </w:t>
      </w:r>
      <w:r>
        <w:lastRenderedPageBreak/>
        <w:t xml:space="preserve">теорий: </w:t>
      </w:r>
      <w:proofErr w:type="gramStart"/>
      <w:r>
        <w:t>меха-</w:t>
      </w:r>
      <w:proofErr w:type="spellStart"/>
      <w:r>
        <w:t>ника</w:t>
      </w:r>
      <w:proofErr w:type="spellEnd"/>
      <w:proofErr w:type="gramEnd"/>
      <w:r>
        <w:t xml:space="preserve">, электродинамика, термодинамика, теория относительности, </w:t>
      </w:r>
      <w:proofErr w:type="spellStart"/>
      <w:r>
        <w:t>эволю-ционная</w:t>
      </w:r>
      <w:proofErr w:type="spellEnd"/>
      <w:r>
        <w:t xml:space="preserve"> теория Ламарка, теория химического строения. Примеры </w:t>
      </w:r>
      <w:proofErr w:type="spellStart"/>
      <w:proofErr w:type="gramStart"/>
      <w:r>
        <w:t>фунда</w:t>
      </w:r>
      <w:proofErr w:type="spellEnd"/>
      <w:r>
        <w:t>-ментальных</w:t>
      </w:r>
      <w:proofErr w:type="gramEnd"/>
      <w:r>
        <w:t xml:space="preserve"> статистических теорий: молекулярно-кинетическая теория, квантовая механика и другие, квантовые теории, эволюционная теория Дарвина, молекулярная генетика. Принцип соответствия: статистические и динамические теории. Динамические теории как приближение и упрощение более точных статистических теорий.</w:t>
      </w:r>
    </w:p>
    <w:p w:rsidR="00071B43" w:rsidRDefault="00071B43" w:rsidP="00071B43"/>
    <w:p w:rsidR="00071B43" w:rsidRDefault="00071B43" w:rsidP="00071B43">
      <w:r>
        <w:t xml:space="preserve">Тема 3. Закономерности самоорганизации. Синергетика - теория самоорганизации. Синергетика - междисциплинарное направление исследований. Самоорганизация (в природных и социальных системах). Примеры самоорганизации в простейших системах: лазерное излучение, ячейки </w:t>
      </w:r>
      <w:proofErr w:type="spellStart"/>
      <w:r>
        <w:t>Бенара</w:t>
      </w:r>
      <w:proofErr w:type="spellEnd"/>
      <w:r>
        <w:t xml:space="preserve">, реакция Белоусова-Жаботинского, спиральные волны. Неравновесная система. Потоки (вещества, энергии, заряда и т.д.) в неравновесных системах. Необходимые условия самоорганизации: неравновесность и нелинейность. Управляющий параметр. Пороговый характер (внезапность) самоорганизации. Точка бифуркации как момент кризиса, потери устойчивости. Рост флуктуаций вблизи точки бифуркации (теоретическое положение и примеры). Стабилизация флуктуаций за точкой бифуркации (порядок из хаоса). Синхронизация частей системы в результате самоорганизации. Невозможность точного прогноза будущего за точкой бифуркации. Понижение энтропии системы при самоорганизации. Повышение энтропии окружающей среды при самоорганизации. Диссипация (рассеяние) энергии в неравновесной системе. Диссипативная структура. Универсальный эволюционизм как научная программа современности, его цели. </w:t>
      </w:r>
      <w:proofErr w:type="gramStart"/>
      <w:r>
        <w:t>Принципы универсального эволюционизма: всё существует в развитии; объективность и познаваемость процессов самоорганизации; законы природы как принципы отбора допустимых состояний из всех мыслимых; фундаментальная и неустранимая роль случайности и неопределенности; развитие как чередование медленных количественных и быстрых качественных изменений (бифуркаций); непредсказуемость пути выхода из точки бифуркации (прошлое влияет на будущее, но не определяет его);</w:t>
      </w:r>
      <w:proofErr w:type="gramEnd"/>
      <w:r>
        <w:t xml:space="preserve"> устойчивость и надежность природных систем как результат их постоянного обновления; </w:t>
      </w:r>
      <w:proofErr w:type="spellStart"/>
      <w:r>
        <w:t>коэволюция</w:t>
      </w:r>
      <w:proofErr w:type="spellEnd"/>
      <w:r>
        <w:t xml:space="preserve"> развивающейся системы и окружающей среды.</w:t>
      </w:r>
    </w:p>
    <w:p w:rsidR="00071B43" w:rsidRDefault="00071B43" w:rsidP="00071B43"/>
    <w:p w:rsidR="00071B43" w:rsidRDefault="00071B43" w:rsidP="00071B43">
      <w:r>
        <w:t>Раздел 5. Биосфера и человек</w:t>
      </w:r>
    </w:p>
    <w:p w:rsidR="00071B43" w:rsidRDefault="00071B43" w:rsidP="00071B43"/>
    <w:p w:rsidR="00071B43" w:rsidRDefault="00071B43" w:rsidP="00071B43">
      <w:r>
        <w:t xml:space="preserve">Тема 1. Экосистемы. Понятие экосистемы. Элементы экосистем (биотоп, биоценоз). Биотическая структура экосистем: продуценты, </w:t>
      </w:r>
      <w:proofErr w:type="spellStart"/>
      <w:r>
        <w:t>консументы</w:t>
      </w:r>
      <w:proofErr w:type="spellEnd"/>
      <w:r>
        <w:t xml:space="preserve">, </w:t>
      </w:r>
      <w:proofErr w:type="spellStart"/>
      <w:r>
        <w:t>редуценты</w:t>
      </w:r>
      <w:proofErr w:type="spellEnd"/>
      <w:r>
        <w:t>. Виды природных экосистем (озеро, лес, пустыня, тундра, океан, биосфера). Пищевые (трофические) цепи, пирамиды. Энергетические потоки в экосистемах, правило 10%. Экологические факторы: биотические и абиотические факторы, антропогенные факторы Формы биотических отношений (хищник-жертва, паразитизм, нейтрализм). Пределы толерантности. Среда обитания и экологическая ниша.</w:t>
      </w:r>
    </w:p>
    <w:p w:rsidR="00071B43" w:rsidRDefault="00071B43" w:rsidP="00071B43"/>
    <w:p w:rsidR="00071B43" w:rsidRDefault="00071B43" w:rsidP="00071B43">
      <w:r>
        <w:t xml:space="preserve">Тема 2. Биосфера. Биосфера. Вещество: живое, косное, биогенное. Геохимические функции живого вещества: газовая, концентрационная, деструктивная, </w:t>
      </w:r>
      <w:proofErr w:type="spellStart"/>
      <w:r>
        <w:t>средообразующая</w:t>
      </w:r>
      <w:proofErr w:type="spellEnd"/>
      <w:r>
        <w:t xml:space="preserve">, энергетическая. Биогенная миграция атомов химических элементов. Биогеохимические принципы миграции: стремление к максимуму проявления. Биогеохимические принципы миграции: эволюция видов, </w:t>
      </w:r>
      <w:r>
        <w:lastRenderedPageBreak/>
        <w:t>увеличивающих биогенную миграцию. Влияние космических факторов на биосферу: радиационный фон, магнитное поле, фоновое излучение, солнечно-земные связи (гелиобиология).</w:t>
      </w:r>
    </w:p>
    <w:p w:rsidR="00071B43" w:rsidRDefault="00071B43" w:rsidP="00071B43"/>
    <w:p w:rsidR="00071B43" w:rsidRDefault="00071B43" w:rsidP="00071B43">
      <w:r>
        <w:t xml:space="preserve">Тема 3. Ноосфера. Ноосфера - рождение и развитие. Взгляды Т. де Шардена и </w:t>
      </w:r>
      <w:proofErr w:type="spellStart"/>
      <w:r>
        <w:t>В.И.Вернадского</w:t>
      </w:r>
      <w:proofErr w:type="spellEnd"/>
      <w:r>
        <w:t>. Эволюция биосферы, геосферы. Разум как планетарное явление. Будущее Земли и человечества.</w:t>
      </w:r>
    </w:p>
    <w:p w:rsidR="00071B43" w:rsidRDefault="00071B43" w:rsidP="00071B43"/>
    <w:p w:rsidR="00071B43" w:rsidRDefault="00071B43" w:rsidP="00071B43"/>
    <w:p w:rsidR="00071B43" w:rsidRDefault="00071B43" w:rsidP="00071B43">
      <w:r>
        <w:t>СОДЕРЖАНИЕ СЕМИНАРСКИХ ЗАНЯТИЙ</w:t>
      </w:r>
    </w:p>
    <w:p w:rsidR="00071B43" w:rsidRDefault="00071B43" w:rsidP="00071B43"/>
    <w:p w:rsidR="00071B43" w:rsidRDefault="00071B43" w:rsidP="00071B43"/>
    <w:p w:rsidR="00071B43" w:rsidRDefault="00071B43" w:rsidP="00071B43">
      <w:r>
        <w:t>Занятие 1. Исторические этапы развития естествознания.</w:t>
      </w:r>
    </w:p>
    <w:p w:rsidR="00071B43" w:rsidRDefault="00071B43" w:rsidP="00071B43"/>
    <w:p w:rsidR="00071B43" w:rsidRDefault="00071B43" w:rsidP="00071B43">
      <w:r>
        <w:t>Вопросы для обсуждения:</w:t>
      </w:r>
    </w:p>
    <w:p w:rsidR="00071B43" w:rsidRDefault="00071B43" w:rsidP="00071B43"/>
    <w:p w:rsidR="00071B43" w:rsidRDefault="00071B43" w:rsidP="00071B43">
      <w:r>
        <w:t>1. Возникновение науки. Наука и «</w:t>
      </w:r>
      <w:proofErr w:type="spellStart"/>
      <w:r>
        <w:t>преднаука</w:t>
      </w:r>
      <w:proofErr w:type="spellEnd"/>
      <w:r>
        <w:t>».</w:t>
      </w:r>
    </w:p>
    <w:p w:rsidR="00071B43" w:rsidRDefault="00071B43" w:rsidP="00071B43"/>
    <w:p w:rsidR="00071B43" w:rsidRDefault="00071B43" w:rsidP="00071B43">
      <w:r>
        <w:t>2. Натурфилософия и наука в эпоху античности, средневековья и Возрождения.</w:t>
      </w:r>
    </w:p>
    <w:p w:rsidR="00071B43" w:rsidRDefault="00071B43" w:rsidP="00071B43"/>
    <w:p w:rsidR="00071B43" w:rsidRDefault="00071B43" w:rsidP="00071B43">
      <w:r>
        <w:t>3. Особенности классической науки.</w:t>
      </w:r>
    </w:p>
    <w:p w:rsidR="00071B43" w:rsidRDefault="00071B43" w:rsidP="00071B43"/>
    <w:p w:rsidR="00071B43" w:rsidRDefault="00071B43" w:rsidP="00071B43">
      <w:r>
        <w:t xml:space="preserve">4. Естествознание ХХ века: </w:t>
      </w:r>
      <w:proofErr w:type="spellStart"/>
      <w:r>
        <w:t>неклассика</w:t>
      </w:r>
      <w:proofErr w:type="spellEnd"/>
      <w:r>
        <w:t xml:space="preserve"> и </w:t>
      </w:r>
      <w:proofErr w:type="spellStart"/>
      <w:r>
        <w:t>постнеклассика</w:t>
      </w:r>
      <w:proofErr w:type="spellEnd"/>
      <w:r>
        <w:t xml:space="preserve"> </w:t>
      </w:r>
    </w:p>
    <w:p w:rsidR="00071B43" w:rsidRDefault="00071B43" w:rsidP="00071B43"/>
    <w:p w:rsidR="00071B43" w:rsidRDefault="00071B43" w:rsidP="00071B43">
      <w:r>
        <w:t>Занятие 2. Естественнонаучная картина мира как целостный обобщенный образ природы.</w:t>
      </w:r>
    </w:p>
    <w:p w:rsidR="00071B43" w:rsidRDefault="00071B43" w:rsidP="00071B43"/>
    <w:p w:rsidR="00071B43" w:rsidRDefault="00071B43" w:rsidP="00071B43">
      <w:r>
        <w:t>Вопросы для обсуждения:</w:t>
      </w:r>
    </w:p>
    <w:p w:rsidR="00071B43" w:rsidRDefault="00071B43" w:rsidP="00071B43"/>
    <w:p w:rsidR="00071B43" w:rsidRDefault="00071B43" w:rsidP="00071B43">
      <w:r>
        <w:t>Понятие «научная картина мира» (НКМ). Научная исследовательская программа и научная картина мира.</w:t>
      </w:r>
    </w:p>
    <w:p w:rsidR="00071B43" w:rsidRDefault="00071B43" w:rsidP="00071B43"/>
    <w:p w:rsidR="00071B43" w:rsidRDefault="00071B43" w:rsidP="00071B43">
      <w:r>
        <w:lastRenderedPageBreak/>
        <w:t>Исторические типы и виды НКМ.</w:t>
      </w:r>
    </w:p>
    <w:p w:rsidR="00071B43" w:rsidRDefault="00071B43" w:rsidP="00071B43"/>
    <w:p w:rsidR="00071B43" w:rsidRDefault="00071B43" w:rsidP="00071B43">
      <w:r>
        <w:t>НКМ и научные теории.</w:t>
      </w:r>
    </w:p>
    <w:p w:rsidR="00071B43" w:rsidRDefault="00071B43" w:rsidP="00071B43"/>
    <w:p w:rsidR="00071B43" w:rsidRDefault="00071B43" w:rsidP="00071B43">
      <w:r>
        <w:t>Картина мира, научная парадигма и научная революция.</w:t>
      </w:r>
    </w:p>
    <w:p w:rsidR="00071B43" w:rsidRDefault="00071B43" w:rsidP="00071B43"/>
    <w:p w:rsidR="00071B43" w:rsidRDefault="00071B43" w:rsidP="00071B43">
      <w:r>
        <w:t>Человек в научной картине мира.</w:t>
      </w:r>
    </w:p>
    <w:p w:rsidR="00071B43" w:rsidRDefault="00071B43" w:rsidP="00071B43"/>
    <w:p w:rsidR="00071B43" w:rsidRDefault="00071B43" w:rsidP="00071B43">
      <w:r>
        <w:t xml:space="preserve">Занятие 3. </w:t>
      </w:r>
      <w:proofErr w:type="gramStart"/>
      <w:r>
        <w:t xml:space="preserve">Формирование научных программ (математическая, </w:t>
      </w:r>
      <w:proofErr w:type="gramEnd"/>
    </w:p>
    <w:p w:rsidR="00071B43" w:rsidRDefault="00071B43" w:rsidP="00071B43">
      <w:r>
        <w:t>атомистическая, континуальная).</w:t>
      </w:r>
    </w:p>
    <w:p w:rsidR="00071B43" w:rsidRDefault="00071B43" w:rsidP="00071B43"/>
    <w:p w:rsidR="00071B43" w:rsidRDefault="00071B43" w:rsidP="00071B43">
      <w:r>
        <w:t>Вопросы для обсуждения:</w:t>
      </w:r>
    </w:p>
    <w:p w:rsidR="00071B43" w:rsidRDefault="00071B43" w:rsidP="00071B43"/>
    <w:p w:rsidR="00071B43" w:rsidRDefault="00071B43" w:rsidP="00071B43">
      <w:r>
        <w:t>1. Идеи Милетской школа (Фалес).</w:t>
      </w:r>
    </w:p>
    <w:p w:rsidR="00071B43" w:rsidRDefault="00071B43" w:rsidP="00071B43"/>
    <w:p w:rsidR="00071B43" w:rsidRDefault="00071B43" w:rsidP="00071B43">
      <w:r>
        <w:t>2. Идеи мыслителей Элейской школы (</w:t>
      </w:r>
      <w:proofErr w:type="spellStart"/>
      <w:r>
        <w:t>Ксенофан</w:t>
      </w:r>
      <w:proofErr w:type="spellEnd"/>
      <w:r>
        <w:t xml:space="preserve">, </w:t>
      </w:r>
      <w:proofErr w:type="spellStart"/>
      <w:r>
        <w:t>Парменид</w:t>
      </w:r>
      <w:proofErr w:type="spellEnd"/>
      <w:r>
        <w:t>, Зенон).</w:t>
      </w:r>
    </w:p>
    <w:p w:rsidR="00071B43" w:rsidRDefault="00071B43" w:rsidP="00071B43"/>
    <w:p w:rsidR="00071B43" w:rsidRDefault="00071B43" w:rsidP="00071B43">
      <w:r>
        <w:t xml:space="preserve">3. Идеи </w:t>
      </w:r>
      <w:proofErr w:type="gramStart"/>
      <w:r>
        <w:t>Пифагорейский</w:t>
      </w:r>
      <w:proofErr w:type="gramEnd"/>
      <w:r>
        <w:t xml:space="preserve"> школы. Пустота и атомы (</w:t>
      </w:r>
      <w:proofErr w:type="spellStart"/>
      <w:r>
        <w:t>Левкипп</w:t>
      </w:r>
      <w:proofErr w:type="spellEnd"/>
      <w:r>
        <w:t xml:space="preserve">, </w:t>
      </w:r>
      <w:proofErr w:type="spellStart"/>
      <w:r>
        <w:t>Демокрит</w:t>
      </w:r>
      <w:proofErr w:type="spellEnd"/>
      <w:r>
        <w:t xml:space="preserve">). 4. Аристотелевская научная программа: единая </w:t>
      </w:r>
      <w:proofErr w:type="spellStart"/>
      <w:r>
        <w:t>первостихия</w:t>
      </w:r>
      <w:proofErr w:type="spellEnd"/>
      <w:r>
        <w:t xml:space="preserve">, отсутствие пустоты в природе, континуальная программа. </w:t>
      </w:r>
    </w:p>
    <w:p w:rsidR="00071B43" w:rsidRDefault="00071B43" w:rsidP="00071B43"/>
    <w:p w:rsidR="00071B43" w:rsidRDefault="00071B43" w:rsidP="00071B43">
      <w:r>
        <w:t>5. Развитие атомистической исследовательской программы (Бойль, Ньютон, Резерфорд, Бор). Принцип дальнодействия и корпускулы Ньютона.</w:t>
      </w:r>
    </w:p>
    <w:p w:rsidR="00071B43" w:rsidRDefault="00071B43" w:rsidP="00071B43"/>
    <w:p w:rsidR="00071B43" w:rsidRDefault="00071B43" w:rsidP="00071B43">
      <w:r>
        <w:t xml:space="preserve">6. Развитие континуальной исследовательской программы: принцип близкодействия и понятие физического поля (Фарадей, Максвелл, Герц). </w:t>
      </w:r>
    </w:p>
    <w:p w:rsidR="00071B43" w:rsidRDefault="00071B43" w:rsidP="00071B43"/>
    <w:p w:rsidR="00071B43" w:rsidRDefault="00071B43" w:rsidP="00071B43">
      <w:r>
        <w:t>Занятие 4. Эволюция представлений о пространстве и времени.</w:t>
      </w:r>
    </w:p>
    <w:p w:rsidR="00071B43" w:rsidRDefault="00071B43" w:rsidP="00071B43"/>
    <w:p w:rsidR="00071B43" w:rsidRDefault="00071B43" w:rsidP="00071B43">
      <w:r>
        <w:t>1. Пространство и время Аристотеля.</w:t>
      </w:r>
    </w:p>
    <w:p w:rsidR="00071B43" w:rsidRDefault="00071B43" w:rsidP="00071B43"/>
    <w:p w:rsidR="00071B43" w:rsidRDefault="00071B43" w:rsidP="00071B43">
      <w:r>
        <w:lastRenderedPageBreak/>
        <w:t>2. Абсолютное и относительное пространство, абсолютное и относительное время Ньютона</w:t>
      </w:r>
    </w:p>
    <w:p w:rsidR="00071B43" w:rsidRDefault="00071B43" w:rsidP="00071B43"/>
    <w:p w:rsidR="00071B43" w:rsidRDefault="00071B43" w:rsidP="00071B43">
      <w:r>
        <w:t>3. Единство пространства и времени как формы существования движущейся материи в современной научной картине мира.</w:t>
      </w:r>
    </w:p>
    <w:p w:rsidR="00071B43" w:rsidRDefault="00071B43" w:rsidP="00071B43"/>
    <w:p w:rsidR="00071B43" w:rsidRDefault="00071B43" w:rsidP="00071B43">
      <w:r>
        <w:t xml:space="preserve">Занятие 5. Взаимосвязь структурных уровней организации материи. </w:t>
      </w:r>
    </w:p>
    <w:p w:rsidR="00071B43" w:rsidRDefault="00071B43" w:rsidP="00071B43"/>
    <w:p w:rsidR="00071B43" w:rsidRDefault="00071B43" w:rsidP="00071B43">
      <w:r>
        <w:t xml:space="preserve">Системность природы. Многообразие систем. </w:t>
      </w:r>
    </w:p>
    <w:p w:rsidR="00071B43" w:rsidRDefault="00071B43" w:rsidP="00071B43"/>
    <w:p w:rsidR="00071B43" w:rsidRDefault="00071B43" w:rsidP="00071B43">
      <w:r>
        <w:t>Иерархичность природы и систем.</w:t>
      </w:r>
    </w:p>
    <w:p w:rsidR="00071B43" w:rsidRDefault="00071B43" w:rsidP="00071B43"/>
    <w:p w:rsidR="00071B43" w:rsidRDefault="00071B43" w:rsidP="00071B43">
      <w:r>
        <w:t>Аддитивные свойства (</w:t>
      </w:r>
      <w:proofErr w:type="spellStart"/>
      <w:r>
        <w:t>аддитивность</w:t>
      </w:r>
      <w:proofErr w:type="spellEnd"/>
      <w:r>
        <w:t>). Интегративные свойства (</w:t>
      </w:r>
      <w:proofErr w:type="spellStart"/>
      <w:r>
        <w:t>интегративность</w:t>
      </w:r>
      <w:proofErr w:type="spellEnd"/>
      <w:r>
        <w:t xml:space="preserve">). Витализм. </w:t>
      </w:r>
      <w:proofErr w:type="spellStart"/>
      <w:r>
        <w:t>Редукционизм</w:t>
      </w:r>
      <w:proofErr w:type="spellEnd"/>
      <w:r>
        <w:t>.</w:t>
      </w:r>
    </w:p>
    <w:p w:rsidR="00071B43" w:rsidRDefault="00071B43" w:rsidP="00071B43"/>
    <w:p w:rsidR="00071B43" w:rsidRDefault="00071B43" w:rsidP="00071B43">
      <w:r>
        <w:t xml:space="preserve">Взаимосвязь уровней организации материи: физического, химического, биологического. </w:t>
      </w:r>
    </w:p>
    <w:p w:rsidR="00071B43" w:rsidRDefault="00071B43" w:rsidP="00071B43"/>
    <w:p w:rsidR="00071B43" w:rsidRDefault="00071B43" w:rsidP="00071B43">
      <w:r>
        <w:t>Занятие 6. Микро-, макр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мегамир</w:t>
      </w:r>
      <w:proofErr w:type="spellEnd"/>
      <w:r>
        <w:t>: единство и различие.</w:t>
      </w:r>
    </w:p>
    <w:p w:rsidR="00071B43" w:rsidRDefault="00071B43" w:rsidP="00071B43"/>
    <w:p w:rsidR="00071B43" w:rsidRDefault="00071B43" w:rsidP="00071B43">
      <w:r>
        <w:t>Вопросы для обсуждения:</w:t>
      </w:r>
    </w:p>
    <w:p w:rsidR="00071B43" w:rsidRDefault="00071B43" w:rsidP="00071B43"/>
    <w:p w:rsidR="00071B43" w:rsidRDefault="00071B43" w:rsidP="00071B43">
      <w:r>
        <w:t>Проблема изучения физической реальности «вширь» и «вглубь».</w:t>
      </w:r>
    </w:p>
    <w:p w:rsidR="00071B43" w:rsidRDefault="00071B43" w:rsidP="00071B43"/>
    <w:p w:rsidR="00071B43" w:rsidRDefault="00071B43" w:rsidP="00071B43">
      <w:r>
        <w:t>Развитие представлений о фундаментальных типах взаимодействий.</w:t>
      </w:r>
    </w:p>
    <w:p w:rsidR="00071B43" w:rsidRDefault="00071B43" w:rsidP="00071B43"/>
    <w:p w:rsidR="00071B43" w:rsidRDefault="00071B43" w:rsidP="00071B43">
      <w:r>
        <w:t xml:space="preserve">Концепция </w:t>
      </w:r>
      <w:proofErr w:type="spellStart"/>
      <w:r>
        <w:t>супервзаимодействия</w:t>
      </w:r>
      <w:proofErr w:type="spellEnd"/>
      <w:r>
        <w:t xml:space="preserve"> и единство физического знания.</w:t>
      </w:r>
    </w:p>
    <w:p w:rsidR="00071B43" w:rsidRDefault="00071B43" w:rsidP="00071B43"/>
    <w:p w:rsidR="00071B43" w:rsidRDefault="00071B43" w:rsidP="00071B43">
      <w:r>
        <w:t>История становления космологических и космогонических знаний.</w:t>
      </w:r>
    </w:p>
    <w:p w:rsidR="00071B43" w:rsidRDefault="00071B43" w:rsidP="00071B43"/>
    <w:p w:rsidR="00071B43" w:rsidRDefault="00071B43" w:rsidP="00071B43">
      <w:r>
        <w:t>Идея глобального эволюционизма и антропный принцип.</w:t>
      </w:r>
    </w:p>
    <w:p w:rsidR="00071B43" w:rsidRDefault="00071B43" w:rsidP="00071B43">
      <w:r>
        <w:lastRenderedPageBreak/>
        <w:t>Занятие 7. Основы строения и превращения материи.</w:t>
      </w:r>
    </w:p>
    <w:p w:rsidR="00071B43" w:rsidRDefault="00071B43" w:rsidP="00071B43"/>
    <w:p w:rsidR="00071B43" w:rsidRDefault="00071B43" w:rsidP="00071B43"/>
    <w:p w:rsidR="00071B43" w:rsidRDefault="00071B43" w:rsidP="00071B43">
      <w:r>
        <w:t>Вопросы для обсуждения:</w:t>
      </w:r>
    </w:p>
    <w:p w:rsidR="00071B43" w:rsidRDefault="00071B43" w:rsidP="00071B43"/>
    <w:p w:rsidR="00071B43" w:rsidRDefault="00071B43" w:rsidP="00071B43">
      <w:r>
        <w:t>Структурные уровни организации материи в микромире.</w:t>
      </w:r>
    </w:p>
    <w:p w:rsidR="00071B43" w:rsidRDefault="00071B43" w:rsidP="00071B43"/>
    <w:p w:rsidR="00071B43" w:rsidRDefault="00071B43" w:rsidP="00071B43">
      <w:r>
        <w:t>Корпускулярные и континуальные теории в истории изучения микромира.</w:t>
      </w:r>
    </w:p>
    <w:p w:rsidR="00071B43" w:rsidRDefault="00071B43" w:rsidP="00071B43"/>
    <w:p w:rsidR="00071B43" w:rsidRDefault="00071B43" w:rsidP="00071B43">
      <w:r>
        <w:t>Концепции микромира в электромагнитной картине мира.</w:t>
      </w:r>
    </w:p>
    <w:p w:rsidR="00071B43" w:rsidRDefault="00071B43" w:rsidP="00071B43"/>
    <w:p w:rsidR="00071B43" w:rsidRDefault="00071B43" w:rsidP="00071B43">
      <w:r>
        <w:t>Концепции микромира в квантово-полевой картине мира.</w:t>
      </w:r>
    </w:p>
    <w:p w:rsidR="00071B43" w:rsidRDefault="00071B43" w:rsidP="00071B43"/>
    <w:p w:rsidR="00071B43" w:rsidRDefault="00071B43" w:rsidP="00071B43">
      <w:r>
        <w:t>Особенности поведения микрообъектов в пространстве и времени (принцип неопределенности, дополнительности, корпускулярно-волновой дуализм).</w:t>
      </w:r>
    </w:p>
    <w:p w:rsidR="00071B43" w:rsidRDefault="00071B43" w:rsidP="00071B43"/>
    <w:p w:rsidR="00071B43" w:rsidRDefault="00071B43" w:rsidP="00071B43">
      <w:r>
        <w:t>Мир элементарных частиц: переносчики взаимодействий, частицы вещества.</w:t>
      </w:r>
    </w:p>
    <w:p w:rsidR="00071B43" w:rsidRDefault="00071B43" w:rsidP="00071B43"/>
    <w:p w:rsidR="004C182A" w:rsidRDefault="00071B43" w:rsidP="00071B43">
      <w:r>
        <w:t xml:space="preserve">Теория </w:t>
      </w:r>
      <w:proofErr w:type="spellStart"/>
      <w:r>
        <w:t>кваркового</w:t>
      </w:r>
      <w:proofErr w:type="spellEnd"/>
      <w:r>
        <w:t xml:space="preserve"> строения. </w:t>
      </w:r>
      <w:proofErr w:type="spellStart"/>
      <w:r>
        <w:t>Крантовая</w:t>
      </w:r>
      <w:proofErr w:type="spellEnd"/>
      <w:r>
        <w:t xml:space="preserve"> </w:t>
      </w:r>
      <w:proofErr w:type="spellStart"/>
      <w:r>
        <w:t>хромодинамика</w:t>
      </w:r>
      <w:proofErr w:type="spellEnd"/>
      <w:r>
        <w:t>.</w:t>
      </w:r>
    </w:p>
    <w:sectPr w:rsidR="004C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43"/>
    <w:rsid w:val="00071B43"/>
    <w:rsid w:val="0009729A"/>
    <w:rsid w:val="004C182A"/>
    <w:rsid w:val="004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СтасикБезПравный</dc:creator>
  <cp:lastModifiedBy>СтасикБезПравный</cp:lastModifiedBy>
  <cp:revision>2</cp:revision>
  <dcterms:created xsi:type="dcterms:W3CDTF">2013-10-20T16:37:00Z</dcterms:created>
  <dcterms:modified xsi:type="dcterms:W3CDTF">2013-10-20T16:37:00Z</dcterms:modified>
</cp:coreProperties>
</file>